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166552" w:rsidP="00714AB3">
      <w:r>
        <w:rPr>
          <w:noProof/>
        </w:rPr>
        <w:pict>
          <v:shape id="Image 4" o:spid="_x0000_i1025" type="#_x0000_t75" alt="Une image contenant dessin, signe&#13;&#13;&#13;&#13;&#13;&#13;&#13;&#10;&#13;&#13;&#13;&#13;&#13;&#13;&#13;&#10;Description générée automatiquement" style="width:11.7pt;height:11.7pt;visibility:visible;mso-wrap-style:square;mso-width-percent:0;mso-height-percent:0;mso-width-percent:0;mso-height-percent:0">
            <v:imagedata r:id="rId8" o:title="Une image contenant dessin, signe&#13;&#13;&#13;&#13;&#13;&#13;&#13;&#10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 xml:space="preserve">, </w:t>
      </w:r>
      <w:r w:rsidR="00756C14">
        <w:t xml:space="preserve">pour un entretien préalable avec </w:t>
      </w:r>
      <w:r w:rsidR="00756C14">
        <w:rPr>
          <w:noProof/>
        </w:rPr>
        <w:drawing>
          <wp:inline distT="0" distB="0" distL="0" distR="0" wp14:anchorId="1737C170" wp14:editId="5104B45D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C14">
        <w:t>. Ce dernier vous indiquera les motifs de la décision envisagée et recueillera vos explications, conformément aux dispositions de l’article L 1232-3 du Code du travail.</w:t>
      </w:r>
    </w:p>
    <w:p w:rsidR="00831601" w:rsidRDefault="00831601" w:rsidP="00714AB3"/>
    <w:p w:rsidR="003F1BAA" w:rsidRDefault="003F1BAA" w:rsidP="003F1BAA">
      <w:r>
        <w:t>Lors de cet entretien vous avez la possibilité de vous faire assister, soit par une personne de votre choix appartenant au personnel de l’entreprise, soit par un conseill</w:t>
      </w:r>
      <w:r w:rsidR="00C04E68">
        <w:t>er</w:t>
      </w:r>
      <w:r>
        <w:t xml:space="preserve"> du salarié inscrit sur la liste départementale que vous pouvez consulter à : </w:t>
      </w:r>
    </w:p>
    <w:p w:rsidR="003F1BAA" w:rsidRDefault="003F1BAA" w:rsidP="003F1BAA">
      <w:pPr>
        <w:pStyle w:val="Paragraphedeliste"/>
        <w:numPr>
          <w:ilvl w:val="0"/>
          <w:numId w:val="6"/>
        </w:numPr>
      </w:pPr>
      <w:proofErr w:type="gramStart"/>
      <w:r>
        <w:t>la</w:t>
      </w:r>
      <w:proofErr w:type="gramEnd"/>
      <w:r>
        <w:t xml:space="preserve"> mairie </w:t>
      </w:r>
      <w:r>
        <w:rPr>
          <w:noProof/>
        </w:rPr>
        <w:drawing>
          <wp:inline distT="0" distB="0" distL="0" distR="0" wp14:anchorId="1FCB8155" wp14:editId="5D2D6508">
            <wp:extent cx="148590" cy="148590"/>
            <wp:effectExtent l="0" t="0" r="3810" b="3810"/>
            <wp:docPr id="1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3F1BAA" w:rsidRDefault="003F1BAA" w:rsidP="003F1BAA">
      <w:pPr>
        <w:pStyle w:val="Paragraphedeliste"/>
        <w:numPr>
          <w:ilvl w:val="0"/>
          <w:numId w:val="6"/>
        </w:numPr>
      </w:pPr>
      <w:proofErr w:type="gramStart"/>
      <w:r>
        <w:t>la</w:t>
      </w:r>
      <w:proofErr w:type="gramEnd"/>
      <w:r>
        <w:t xml:space="preserve"> DIRECCTE </w:t>
      </w:r>
      <w:r>
        <w:rPr>
          <w:noProof/>
        </w:rPr>
        <w:drawing>
          <wp:inline distT="0" distB="0" distL="0" distR="0" wp14:anchorId="3189C4DD" wp14:editId="0D522DC7">
            <wp:extent cx="241300" cy="152400"/>
            <wp:effectExtent l="0" t="0" r="0" b="0"/>
            <wp:docPr id="16" name="Image 1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3F1BAA" w:rsidRDefault="003F1BAA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321F03">
        <w:rPr>
          <w:noProof/>
        </w:rPr>
        <w:drawing>
          <wp:inline distT="0" distB="0" distL="0" distR="0" wp14:anchorId="505252FF" wp14:editId="0146E74B">
            <wp:extent cx="241300" cy="152400"/>
            <wp:effectExtent l="0" t="0" r="0" b="0"/>
            <wp:docPr id="18" name="Image 1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D21C80" w:rsidP="00D21C80">
      <w:pPr>
        <w:ind w:left="360"/>
        <w:jc w:val="right"/>
      </w:pPr>
      <w:r>
        <w:rPr>
          <w:noProof/>
        </w:rPr>
        <w:drawing>
          <wp:inline distT="0" distB="0" distL="0" distR="0" wp14:anchorId="722075A8" wp14:editId="624EA5FD">
            <wp:extent cx="241300" cy="152400"/>
            <wp:effectExtent l="0" t="0" r="0" b="0"/>
            <wp:docPr id="19" name="Image 1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alt="Une image contenant dessin, signe&#13;&#13;&#13;&#13;&#13;&#13;&#13;&#10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0;&#13;&#13;&#13;&#13;&#13;&#13;&#13;&#10;Description générée automatiquement"/>
      </v:shape>
    </w:pict>
  </w:numPicBullet>
  <w:numPicBullet w:numPicBulletId="1">
    <w:pict>
      <v:shape id="_x0000_i1287" type="#_x0000_t75" alt="Une image contenant dessin&#13;&#13;&#13;&#13;&#13;&#13;&#13;&#10;&#13;&#13;&#13;&#13;&#13;&#13;&#13;&#10;Description générée automatiquement" style="width:80.35pt;height:50.25pt;visibility:visible;mso-wrap-style:square" o:bullet="t">
        <v:imagedata r:id="rId2" o:title="Une image contenant dessin&#13;&#13;&#13;&#13;&#13;&#13;&#13;&#10;&#13;&#13;&#13;&#13;&#13;&#13;&#13;&#10;Description générée automatiquement"/>
      </v:shape>
    </w:pict>
  </w:numPicBullet>
  <w:numPicBullet w:numPicBulletId="2">
    <w:pict>
      <v:shape id="_x0000_i1288" type="#_x0000_t75" style="width:36.85pt;height:36.85pt;visibility:visible;mso-wrap-style:square" o:bullet="t">
        <v:imagedata r:id="rId3" o:title=""/>
      </v:shape>
    </w:pict>
  </w:numPicBullet>
  <w:numPicBullet w:numPicBulletId="3">
    <w:pict>
      <v:shape id="_x0000_i1289" type="#_x0000_t75" alt="Une image contenant dessin&#13;&#10;&#13;&#10;Description générée automatiquement" style="width:29.3pt;height:18.4pt;visibility:visible;mso-wrap-style:square" o:bullet="t">
        <v:imagedata r:id="rId4" o:title="Une image contenant dessin&#13;&#10;&#13;&#10;Description générée automatiquement"/>
      </v:shape>
    </w:pict>
  </w:numPicBullet>
  <w:numPicBullet w:numPicBulletId="4">
    <w:pict>
      <v:shape id="_x0000_i1290" type="#_x0000_t75" alt="Une image contenant dessin&#10;&#10;Description générée automatiquement" style="width:29.3pt;height:18.4pt;visibility:visible;mso-wrap-style:square" o:bullet="t">
        <v:imagedata r:id="rId5" o:title="Une image contenant dessin&#10;&#10;Description générée automatiquement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41788E"/>
    <w:multiLevelType w:val="hybridMultilevel"/>
    <w:tmpl w:val="75FEFF84"/>
    <w:lvl w:ilvl="0" w:tplc="FF1A579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03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E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26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CD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A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0C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3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0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D6700"/>
    <w:multiLevelType w:val="hybridMultilevel"/>
    <w:tmpl w:val="62DAD1E4"/>
    <w:lvl w:ilvl="0" w:tplc="AAF87F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0B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62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AC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4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80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9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A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882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166552"/>
    <w:rsid w:val="00321F03"/>
    <w:rsid w:val="003337BA"/>
    <w:rsid w:val="003C2E04"/>
    <w:rsid w:val="003D3632"/>
    <w:rsid w:val="003F1BAA"/>
    <w:rsid w:val="004D01C0"/>
    <w:rsid w:val="004D22DF"/>
    <w:rsid w:val="005056F1"/>
    <w:rsid w:val="00514DAB"/>
    <w:rsid w:val="00547395"/>
    <w:rsid w:val="005A7AE0"/>
    <w:rsid w:val="005B6A2E"/>
    <w:rsid w:val="005E7FD0"/>
    <w:rsid w:val="00656141"/>
    <w:rsid w:val="00714AB3"/>
    <w:rsid w:val="00731D59"/>
    <w:rsid w:val="00756C14"/>
    <w:rsid w:val="00785871"/>
    <w:rsid w:val="007A7EF2"/>
    <w:rsid w:val="007E4B6E"/>
    <w:rsid w:val="00831601"/>
    <w:rsid w:val="00843FBE"/>
    <w:rsid w:val="008E1F2A"/>
    <w:rsid w:val="00935C0F"/>
    <w:rsid w:val="00A604DE"/>
    <w:rsid w:val="00A77BFF"/>
    <w:rsid w:val="00B04538"/>
    <w:rsid w:val="00B105CE"/>
    <w:rsid w:val="00B50EC9"/>
    <w:rsid w:val="00C04E68"/>
    <w:rsid w:val="00C91A9A"/>
    <w:rsid w:val="00D21C80"/>
    <w:rsid w:val="00DB001F"/>
    <w:rsid w:val="00E92611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DCDE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12" Type="http://schemas.openxmlformats.org/officeDocument/2006/relationships/image" Target="media/image1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image" Target="media/image11.jpeg"/><Relationship Id="rId5" Type="http://schemas.openxmlformats.org/officeDocument/2006/relationships/image" Target="media/image6.jp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33</cp:revision>
  <dcterms:created xsi:type="dcterms:W3CDTF">2020-09-30T13:27:00Z</dcterms:created>
  <dcterms:modified xsi:type="dcterms:W3CDTF">2020-10-01T09:25:00Z</dcterms:modified>
</cp:coreProperties>
</file>